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2022年度闽清县农村生活垃圾处理费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缴交奖励年终补差申请表</w:t>
      </w:r>
    </w:p>
    <w:p>
      <w:pPr>
        <w:ind w:firstLine="3840" w:firstLineChars="1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单位：个、人、元</w:t>
      </w:r>
    </w:p>
    <w:tbl>
      <w:tblPr>
        <w:tblStyle w:val="4"/>
        <w:tblW w:w="102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876"/>
        <w:gridCol w:w="1096"/>
        <w:gridCol w:w="885"/>
        <w:gridCol w:w="1051"/>
        <w:gridCol w:w="1205"/>
        <w:gridCol w:w="1261"/>
        <w:gridCol w:w="1147"/>
        <w:gridCol w:w="1102"/>
        <w:gridCol w:w="1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常住</w:t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</w:t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</w:t>
            </w:r>
          </w:p>
        </w:tc>
        <w:tc>
          <w:tcPr>
            <w:tcW w:w="3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当年度缴交金额30元以上人数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</w:t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缴交</w:t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申请市级年终补差金额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缴交总人数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已奖补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新增缴交人数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榕星村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38985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墘上村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黄土岭村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际上村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际下村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下祝乡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下祝乡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下祝乡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尾厝村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下祝乡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下祝乡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下祝乡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箬洋村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下祝乡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梧洋村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下祝乡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下祝乡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下祝乡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下祝乡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过山洋村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下祝乡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下祝乡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下祝乡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下祝乡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下祝乡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渡塘村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572040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134" w:bottom="1440" w:left="113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NmY4MGMxNjNlOTIyZGY1ODE3MDgyNzg3NWFjNmYifQ=="/>
  </w:docVars>
  <w:rsids>
    <w:rsidRoot w:val="383C2F57"/>
    <w:rsid w:val="09EA5159"/>
    <w:rsid w:val="11E57135"/>
    <w:rsid w:val="147B0BD3"/>
    <w:rsid w:val="1C67088B"/>
    <w:rsid w:val="308765FD"/>
    <w:rsid w:val="383C2F57"/>
    <w:rsid w:val="47FA74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振兴</Company>
  <Pages>5</Pages>
  <Words>1609</Words>
  <Characters>3053</Characters>
  <Lines>0</Lines>
  <Paragraphs>0</Paragraphs>
  <TotalTime>1</TotalTime>
  <ScaleCrop>false</ScaleCrop>
  <LinksUpToDate>false</LinksUpToDate>
  <CharactersWithSpaces>3077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2023-03-28T06:55:00Z</dcterms:created>
  <dc:creator>闽清新饰界图文广告17359118383</dc:creator>
  <cp:lastModifiedBy>Administrator</cp:lastModifiedBy>
  <cp:lastPrinted>2023-03-28T08:10:00Z</cp:lastPrinted>
  <dcterms:modified xsi:type="dcterms:W3CDTF">2023-09-01T08:48:56Z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5E639E57EB73470C82D58F0D4E1A256A</vt:lpwstr>
  </property>
</Properties>
</file>