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cs="宋体"/>
        </w:rPr>
        <w:t>附表：</w:t>
      </w:r>
    </w:p>
    <w:tbl>
      <w:tblPr>
        <w:tblStyle w:val="3"/>
        <w:tblpPr w:leftFromText="180" w:rightFromText="180" w:vertAnchor="text" w:horzAnchor="page" w:tblpX="899" w:tblpY="559"/>
        <w:tblOverlap w:val="never"/>
        <w:tblW w:w="97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3"/>
        <w:gridCol w:w="2206"/>
        <w:gridCol w:w="2244"/>
        <w:gridCol w:w="1527"/>
        <w:gridCol w:w="1695"/>
        <w:gridCol w:w="12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803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7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u w:val="single"/>
                <w:lang w:bidi="ar"/>
              </w:rPr>
              <w:t xml:space="preserve"> </w:t>
            </w: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u w:val="single"/>
                <w:lang w:bidi="ar"/>
              </w:rPr>
              <w:t xml:space="preserve">       </w:t>
            </w:r>
            <w:r>
              <w:rPr>
                <w:rStyle w:val="5"/>
                <w:rFonts w:hint="eastAsia"/>
                <w:lang w:bidi="ar"/>
              </w:rPr>
              <w:t>县（市）区</w:t>
            </w:r>
            <w:r>
              <w:rPr>
                <w:rStyle w:val="5"/>
                <w:lang w:bidi="ar"/>
              </w:rPr>
              <w:t>2021</w:t>
            </w:r>
            <w:r>
              <w:rPr>
                <w:rStyle w:val="5"/>
                <w:rFonts w:hint="eastAsia"/>
                <w:lang w:bidi="ar"/>
              </w:rPr>
              <w:t>年畜禽养殖废弃物资源化利用示范项目摸底表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9700" w:type="dxa"/>
            <w:gridSpan w:val="6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填报单位（盖章）：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项目企业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建设内容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总投资（万元）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申请补助资金（万元）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含设施设备名称、规格、型号、材质、数量等。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7" w:hRule="atLeast"/>
        </w:trPr>
        <w:tc>
          <w:tcPr>
            <w:tcW w:w="5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合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计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p/>
    <w:p>
      <w:pPr>
        <w:spacing w:line="500" w:lineRule="exact"/>
        <w:rPr>
          <w:rFonts w:hint="eastAsia" w:ascii="宋体" w:hAnsi="宋体"/>
          <w:bCs/>
          <w:sz w:val="30"/>
          <w:szCs w:val="30"/>
        </w:rPr>
      </w:pPr>
    </w:p>
    <w:p>
      <w:pPr>
        <w:spacing w:line="500" w:lineRule="exact"/>
        <w:rPr>
          <w:rFonts w:ascii="仿宋" w:hAnsi="仿宋" w:eastAsia="仿宋"/>
          <w:szCs w:val="32"/>
        </w:rPr>
      </w:pPr>
      <w:r>
        <w:rPr>
          <w:rFonts w:hint="eastAsia"/>
        </w:rPr>
        <w:t xml:space="preserve">                                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4FA8"/>
    <w:rsid w:val="3D5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basedOn w:val="4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2021-04-06T03:21:00Z</dcterms:created>
  <dc:creator>随安</dc:creator>
  <cp:lastModifiedBy>随安</cp:lastModifiedBy>
  <dcterms:modified xsi:type="dcterms:W3CDTF">2021-04-06T03:21:56Z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611A28E380B0468686419D98AEC01EC1</vt:lpwstr>
  </property>
</Properties>
</file>