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Times New Roman" w:hAnsi="Times New Roman" w:eastAsia="黑体" w:cs="黑体"/>
          <w:kern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kern w:val="0"/>
          <w:sz w:val="36"/>
          <w:szCs w:val="36"/>
          <w:lang w:eastAsia="zh-CN"/>
        </w:rPr>
        <w:t>附件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闽清县人民政府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赋予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乡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镇人民政府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消防领域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行政执法事项目录清单</w:t>
      </w:r>
    </w:p>
    <w:tbl>
      <w:tblPr>
        <w:tblStyle w:val="7"/>
        <w:tblpPr w:leftFromText="180" w:rightFromText="180" w:vertAnchor="text" w:horzAnchor="page" w:tblpX="1456" w:tblpY="547"/>
        <w:tblOverlap w:val="never"/>
        <w:tblW w:w="13965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8"/>
        <w:gridCol w:w="4107"/>
        <w:gridCol w:w="3000"/>
        <w:gridCol w:w="1635"/>
        <w:gridCol w:w="1785"/>
        <w:gridCol w:w="1740"/>
        <w:gridCol w:w="108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6" w:hRule="atLeast"/>
          <w:tblHeader/>
        </w:trPr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" w:hAnsi="楷体" w:eastAsia="楷体" w:cs="楷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36"/>
                <w:szCs w:val="36"/>
              </w:rPr>
              <w:t>序号</w:t>
            </w:r>
          </w:p>
        </w:tc>
        <w:tc>
          <w:tcPr>
            <w:tcW w:w="41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" w:hAnsi="楷体" w:eastAsia="楷体" w:cs="楷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36"/>
                <w:szCs w:val="36"/>
                <w:lang w:eastAsia="zh-CN"/>
              </w:rPr>
              <w:t>职权</w:t>
            </w:r>
            <w:r>
              <w:rPr>
                <w:rFonts w:hint="eastAsia" w:ascii="楷体" w:hAnsi="楷体" w:eastAsia="楷体" w:cs="楷体"/>
                <w:b/>
                <w:color w:val="000000"/>
                <w:sz w:val="36"/>
                <w:szCs w:val="36"/>
              </w:rPr>
              <w:t>名称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" w:hAnsi="楷体" w:eastAsia="楷体" w:cs="楷体"/>
                <w:b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36"/>
                <w:szCs w:val="36"/>
                <w:lang w:eastAsia="zh-CN"/>
              </w:rPr>
              <w:t>实施依据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" w:hAnsi="楷体" w:eastAsia="楷体" w:cs="楷体"/>
                <w:b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36"/>
                <w:szCs w:val="36"/>
                <w:lang w:eastAsia="zh-CN"/>
              </w:rPr>
              <w:t>职权类型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36"/>
                <w:szCs w:val="36"/>
                <w:lang w:eastAsia="zh-CN"/>
              </w:rPr>
              <w:t>原实施主体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36"/>
                <w:szCs w:val="36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6" w:hRule="atLeast"/>
          <w:tblHeader/>
        </w:trPr>
        <w:tc>
          <w:tcPr>
            <w:tcW w:w="6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</w:pPr>
          </w:p>
        </w:tc>
        <w:tc>
          <w:tcPr>
            <w:tcW w:w="41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36"/>
                <w:szCs w:val="36"/>
                <w:lang w:eastAsia="zh-CN"/>
              </w:rPr>
              <w:t>责任部门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" w:hAnsi="楷体" w:eastAsia="楷体" w:cs="楷体"/>
                <w:b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36"/>
                <w:szCs w:val="36"/>
                <w:lang w:eastAsia="zh-CN"/>
              </w:rPr>
              <w:t>第一责任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36"/>
                <w:szCs w:val="36"/>
                <w:lang w:eastAsia="zh-CN"/>
              </w:rPr>
              <w:t>层级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/>
                <w:b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1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32"/>
                <w:szCs w:val="32"/>
                <w:lang w:val="en-US" w:eastAsia="zh-CN"/>
              </w:rPr>
              <w:t>对生产、储存、经营易燃易爆危险品的场所与居住场所设置在同一建筑物内的处罚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pacing w:val="-8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32"/>
                <w:szCs w:val="32"/>
                <w:lang w:val="en-US" w:eastAsia="zh-CN"/>
              </w:rPr>
              <w:t>《中华人民共和国消防法》第六十一条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32"/>
                <w:szCs w:val="32"/>
              </w:rPr>
              <w:t>行政处罚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32"/>
                <w:szCs w:val="32"/>
                <w:lang w:val="en-US" w:eastAsia="zh-CN"/>
              </w:rPr>
              <w:t>县消防救援大队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32"/>
                <w:szCs w:val="32"/>
                <w:lang w:val="en-US" w:eastAsia="zh-CN"/>
              </w:rPr>
              <w:t>县（市、区）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pacing w:val="-8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5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pacing w:val="-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32"/>
                <w:szCs w:val="32"/>
                <w:lang w:val="en-US" w:eastAsia="zh-CN"/>
              </w:rPr>
              <w:t>对生产、储存、经营其他物品的场所与居住场所设置在同一建筑物内，不符合消防技术标准的处罚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pacing w:val="-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32"/>
                <w:szCs w:val="32"/>
                <w:lang w:val="en-US" w:eastAsia="zh-CN"/>
              </w:rPr>
              <w:t>《中华人民共和国消防法》第六十一条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pacing w:val="-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32"/>
                <w:szCs w:val="32"/>
              </w:rPr>
              <w:t>行政处罚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pacing w:val="-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32"/>
                <w:szCs w:val="32"/>
                <w:lang w:val="en-US" w:eastAsia="zh-CN"/>
              </w:rPr>
              <w:t>县消防救援大队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pacing w:val="-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32"/>
                <w:szCs w:val="32"/>
                <w:lang w:val="en-US" w:eastAsia="zh-CN"/>
              </w:rPr>
              <w:t>县（市、区）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pacing w:val="-8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40" w:right="1440" w:bottom="1440" w:left="1440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118CE"/>
    <w:rsid w:val="0B4901D1"/>
    <w:rsid w:val="21327442"/>
    <w:rsid w:val="41F443DD"/>
    <w:rsid w:val="4A0E2D8E"/>
    <w:rsid w:val="53213EFD"/>
    <w:rsid w:val="5C1118CE"/>
    <w:rsid w:val="5FD15BFF"/>
    <w:rsid w:val="F7EF22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styleId="3">
    <w:name w:val="Balloon Text"/>
    <w:basedOn w:val="1"/>
    <w:next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qFormat/>
    <w:uiPriority w:val="0"/>
    <w:pPr>
      <w:widowControl/>
      <w:jc w:val="left"/>
    </w:pPr>
    <w:rPr>
      <w:rFonts w:ascii="宋体" w:hAnsi="宋体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2024-06-13T17:04:00Z</dcterms:created>
  <dc:creator>Administrator</dc:creator>
  <cp:lastModifiedBy>闽清县消防大队</cp:lastModifiedBy>
  <dcterms:modified xsi:type="dcterms:W3CDTF">2024-09-05T11:26:49Z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1C2B5FC646F8414C94A92A8A0AE65ABA</vt:lpwstr>
  </property>
</Properties>
</file>